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5B" w:rsidRDefault="00123E27">
      <w:r>
        <w:t>Writers Statement</w:t>
      </w:r>
    </w:p>
    <w:p w:rsidR="00123E27" w:rsidRDefault="00123E27"/>
    <w:p w:rsidR="00123E27" w:rsidRDefault="00123E27">
      <w:r>
        <w:t xml:space="preserve">The audience in which my paper is geared toward is my teacher and my class. The goal of the paper was to reveal a moment in which a writing assignment was very memorable. It needed to be a story so they can experience it with me. A few of the significant decisions I made to make this paper a more </w:t>
      </w:r>
      <w:r w:rsidR="001A6FB7">
        <w:t>intimate feeling was revealing the other girls story and how it gave me strength. I also had to make the call to revise my paper to add why my life story wasn’t so “storybook”. I also had to revise the part about race because I knew for a fact I was the only multiracial student in my school. As I wrote this paper I felt it was difficult to not to add to many details because I didn’t want to exceed the page limit, should I have added more details? When talking about personal issues should you be vague or is that open to the writer?</w:t>
      </w:r>
    </w:p>
    <w:sectPr w:rsidR="00123E27" w:rsidSect="00711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39F4"/>
    <w:multiLevelType w:val="hybridMultilevel"/>
    <w:tmpl w:val="358C8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3E27"/>
    <w:rsid w:val="00123E27"/>
    <w:rsid w:val="001A6FB7"/>
    <w:rsid w:val="00711F5B"/>
    <w:rsid w:val="00C1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Badillo</dc:creator>
  <cp:keywords/>
  <dc:description/>
  <cp:lastModifiedBy>Maria Badillo</cp:lastModifiedBy>
  <cp:revision>1</cp:revision>
  <dcterms:created xsi:type="dcterms:W3CDTF">2010-09-11T19:42:00Z</dcterms:created>
  <dcterms:modified xsi:type="dcterms:W3CDTF">2010-09-11T19:58:00Z</dcterms:modified>
</cp:coreProperties>
</file>